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E4D" w:rsidRPr="009C5D69" w:rsidRDefault="009C5D69" w:rsidP="009C5D69">
      <w:pPr>
        <w:spacing w:afterLines="50" w:after="156" w:line="300" w:lineRule="auto"/>
        <w:jc w:val="center"/>
        <w:rPr>
          <w:rFonts w:ascii="方正小标宋简体" w:eastAsia="方正小标宋简体" w:hAnsi="宋体" w:hint="eastAsia"/>
          <w:b/>
          <w:sz w:val="36"/>
          <w:szCs w:val="36"/>
        </w:rPr>
      </w:pPr>
      <w:r w:rsidRPr="009C5D69">
        <w:rPr>
          <w:rFonts w:ascii="方正小标宋简体" w:eastAsia="方正小标宋简体" w:hAnsi="宋体" w:hint="eastAsia"/>
          <w:b/>
          <w:sz w:val="36"/>
          <w:szCs w:val="36"/>
        </w:rPr>
        <w:t>实验室（安全员）岗位安全责任书</w:t>
      </w:r>
    </w:p>
    <w:p w:rsidR="009C5D69" w:rsidRPr="009C5D69" w:rsidRDefault="009C5D69" w:rsidP="009C5D69">
      <w:pPr>
        <w:spacing w:afterLines="50" w:after="156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为</w:t>
      </w:r>
      <w:r w:rsidRPr="009C5D69">
        <w:rPr>
          <w:rFonts w:ascii="宋体" w:eastAsia="宋体" w:hAnsi="宋体" w:hint="eastAsia"/>
          <w:sz w:val="24"/>
          <w:szCs w:val="24"/>
        </w:rPr>
        <w:t>了加强实验室安全管理，环境</w:t>
      </w:r>
      <w:r>
        <w:rPr>
          <w:rFonts w:ascii="宋体" w:eastAsia="宋体" w:hAnsi="宋体" w:hint="eastAsia"/>
          <w:sz w:val="24"/>
          <w:szCs w:val="24"/>
        </w:rPr>
        <w:t>学院</w:t>
      </w:r>
      <w:r w:rsidRPr="009C5D69">
        <w:rPr>
          <w:rFonts w:ascii="宋体" w:eastAsia="宋体" w:hAnsi="宋体" w:hint="eastAsia"/>
          <w:sz w:val="24"/>
          <w:szCs w:val="24"/>
        </w:rPr>
        <w:t>坚持以人为本，遵循“安全第一、</w:t>
      </w:r>
      <w:r w:rsidRPr="009C5D69">
        <w:rPr>
          <w:rFonts w:ascii="宋体" w:eastAsia="宋体" w:hAnsi="宋体"/>
          <w:sz w:val="24"/>
          <w:szCs w:val="24"/>
        </w:rPr>
        <w:t>预防为主”的方针，根据“谁使用、谁负责，谁失职、谁负责”的原则，逐级落实岗位安全责任制。实验室负责人必须安排专人担任安全员，并同其签订安全责任书。</w:t>
      </w:r>
    </w:p>
    <w:p w:rsidR="009C5D69" w:rsidRPr="009C5D69" w:rsidRDefault="009C5D69" w:rsidP="009C5D69">
      <w:pPr>
        <w:spacing w:afterLines="50" w:after="156" w:line="30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 w:rsidRPr="009C5D69">
        <w:rPr>
          <w:rFonts w:ascii="宋体" w:eastAsia="宋体" w:hAnsi="宋体" w:hint="eastAsia"/>
          <w:b/>
          <w:sz w:val="24"/>
          <w:szCs w:val="24"/>
        </w:rPr>
        <w:t>作为安全员，在实验室安全工作中应履行以下职责：</w:t>
      </w:r>
    </w:p>
    <w:p w:rsidR="009C5D69" w:rsidRPr="009C5D69" w:rsidRDefault="009C5D69" w:rsidP="009C5D69">
      <w:pPr>
        <w:spacing w:afterLines="50" w:after="156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C5D69">
        <w:rPr>
          <w:rFonts w:ascii="宋体" w:eastAsia="宋体" w:hAnsi="宋体"/>
          <w:sz w:val="24"/>
          <w:szCs w:val="24"/>
        </w:rPr>
        <w:t>1</w:t>
      </w:r>
      <w:r w:rsidR="009C206D">
        <w:rPr>
          <w:rFonts w:ascii="宋体" w:eastAsia="宋体" w:hAnsi="宋体"/>
          <w:sz w:val="24"/>
          <w:szCs w:val="24"/>
        </w:rPr>
        <w:t>、积极参加学校及</w:t>
      </w:r>
      <w:r w:rsidR="009C206D">
        <w:rPr>
          <w:rFonts w:ascii="宋体" w:eastAsia="宋体" w:hAnsi="宋体" w:hint="eastAsia"/>
          <w:sz w:val="24"/>
          <w:szCs w:val="24"/>
        </w:rPr>
        <w:t>学院</w:t>
      </w:r>
      <w:r w:rsidRPr="009C5D69">
        <w:rPr>
          <w:rFonts w:ascii="宋体" w:eastAsia="宋体" w:hAnsi="宋体"/>
          <w:sz w:val="24"/>
          <w:szCs w:val="24"/>
        </w:rPr>
        <w:t>组织的安全知识和技能培训，熟练掌握安全防护技能和消防灭火器材使用方法，学习各项实验室安全管理制度、操作规程，熟悉应急预案；确保实验室所有人员熟悉并规范使用实验室内水电气、高压设备和有毒化学品等。</w:t>
      </w:r>
    </w:p>
    <w:p w:rsidR="009C5D69" w:rsidRPr="009C5D69" w:rsidRDefault="009C5D69" w:rsidP="009C5D69">
      <w:pPr>
        <w:spacing w:afterLines="50" w:after="156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C5D69">
        <w:rPr>
          <w:rFonts w:ascii="宋体" w:eastAsia="宋体" w:hAnsi="宋体"/>
          <w:sz w:val="24"/>
          <w:szCs w:val="24"/>
        </w:rPr>
        <w:t>2、协助实验室负责人结合具体情况，</w:t>
      </w:r>
      <w:r w:rsidR="009C206D">
        <w:rPr>
          <w:rFonts w:ascii="宋体" w:eastAsia="宋体" w:hAnsi="宋体"/>
          <w:sz w:val="24"/>
          <w:szCs w:val="24"/>
        </w:rPr>
        <w:t>制定或修订实验室内部安全管理细则</w:t>
      </w:r>
      <w:r w:rsidR="009C206D">
        <w:rPr>
          <w:rFonts w:ascii="宋体" w:eastAsia="宋体" w:hAnsi="宋体" w:hint="eastAsia"/>
          <w:sz w:val="24"/>
          <w:szCs w:val="24"/>
        </w:rPr>
        <w:t>，</w:t>
      </w:r>
      <w:r w:rsidRPr="009C5D69">
        <w:rPr>
          <w:rFonts w:ascii="宋体" w:eastAsia="宋体" w:hAnsi="宋体"/>
          <w:sz w:val="24"/>
          <w:szCs w:val="24"/>
        </w:rPr>
        <w:t>张贴明示在实验室明显位置，并监督落实验室各项安全制度，建立和保管实验室</w:t>
      </w:r>
      <w:r w:rsidRPr="009C5D69">
        <w:rPr>
          <w:rFonts w:ascii="宋体" w:eastAsia="宋体" w:hAnsi="宋体"/>
          <w:sz w:val="24"/>
          <w:szCs w:val="24"/>
        </w:rPr>
        <w:cr/>
        <w:t>安全工作档案。</w:t>
      </w:r>
    </w:p>
    <w:p w:rsidR="009C5D69" w:rsidRPr="009C5D69" w:rsidRDefault="009C5D69" w:rsidP="009C5D69">
      <w:pPr>
        <w:spacing w:afterLines="50" w:after="156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C5D69">
        <w:rPr>
          <w:rFonts w:ascii="宋体" w:eastAsia="宋体" w:hAnsi="宋体"/>
          <w:sz w:val="24"/>
          <w:szCs w:val="24"/>
        </w:rPr>
        <w:t>3、做好实验室危化品和废弃物台账管理，及时更新台账；落实重点监管物品备案管理，梳理重大危险源或重点风险部位，采取适宜的风险控制措施。</w:t>
      </w:r>
    </w:p>
    <w:p w:rsidR="009C5D69" w:rsidRPr="009C5D69" w:rsidRDefault="009C5D69" w:rsidP="009C5D69">
      <w:pPr>
        <w:spacing w:afterLines="50" w:after="156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C5D69">
        <w:rPr>
          <w:rFonts w:ascii="宋体" w:eastAsia="宋体" w:hAnsi="宋体"/>
          <w:sz w:val="24"/>
          <w:szCs w:val="24"/>
        </w:rPr>
        <w:t>4、协助实验室负责人定期开展实验室内部安全教育和应急演练，并做好记录存档备查。尤其是有新进人员、新进危险设备或试剂时，及时组织做好安全培训。保证所有工作人员熟悉相关安全制度和操作规程，具备必要的安全生产知识</w:t>
      </w:r>
      <w:r w:rsidRPr="009C5D69">
        <w:rPr>
          <w:rFonts w:ascii="宋体" w:eastAsia="宋体" w:hAnsi="宋体"/>
          <w:sz w:val="24"/>
          <w:szCs w:val="24"/>
        </w:rPr>
        <w:cr/>
        <w:t>和操作技能后方可进入实验室。</w:t>
      </w:r>
    </w:p>
    <w:p w:rsidR="009C5D69" w:rsidRPr="009C5D69" w:rsidRDefault="009C5D69" w:rsidP="009C5D69">
      <w:pPr>
        <w:spacing w:afterLines="50" w:after="156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C5D69">
        <w:rPr>
          <w:rFonts w:ascii="宋体" w:eastAsia="宋体" w:hAnsi="宋体"/>
          <w:sz w:val="24"/>
          <w:szCs w:val="24"/>
        </w:rPr>
        <w:t>5、协助实验室负责人开展实验室日常安全自查工作，配合职能部门开展各级安全检查，做好安全隐患整改工作，并记录存档备查。</w:t>
      </w:r>
    </w:p>
    <w:p w:rsidR="009C5D69" w:rsidRPr="009C5D69" w:rsidRDefault="009C5D69" w:rsidP="009C5D69">
      <w:pPr>
        <w:spacing w:afterLines="50" w:after="156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C5D69">
        <w:rPr>
          <w:rFonts w:ascii="宋体" w:eastAsia="宋体" w:hAnsi="宋体"/>
          <w:sz w:val="24"/>
          <w:szCs w:val="24"/>
        </w:rPr>
        <w:t>6、监督检查实验室消防器材设施和个人防护装备的配备和维护情况，做好实验安全条件保障。</w:t>
      </w:r>
    </w:p>
    <w:p w:rsidR="009C5D69" w:rsidRPr="009C5D69" w:rsidRDefault="009C5D69" w:rsidP="009C5D69">
      <w:pPr>
        <w:spacing w:afterLines="150" w:after="468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C5D69">
        <w:rPr>
          <w:rFonts w:ascii="宋体" w:eastAsia="宋体" w:hAnsi="宋体" w:hint="eastAsia"/>
          <w:sz w:val="24"/>
          <w:szCs w:val="24"/>
        </w:rPr>
        <w:t>本责任书一式叁份，</w:t>
      </w:r>
      <w:r>
        <w:rPr>
          <w:rFonts w:ascii="宋体" w:eastAsia="宋体" w:hAnsi="宋体"/>
          <w:sz w:val="24"/>
          <w:szCs w:val="24"/>
        </w:rPr>
        <w:t>环境</w:t>
      </w:r>
      <w:r>
        <w:rPr>
          <w:rFonts w:ascii="宋体" w:eastAsia="宋体" w:hAnsi="宋体" w:hint="eastAsia"/>
          <w:sz w:val="24"/>
          <w:szCs w:val="24"/>
        </w:rPr>
        <w:t>学院</w:t>
      </w:r>
      <w:r w:rsidRPr="009C5D69">
        <w:rPr>
          <w:rFonts w:ascii="宋体" w:eastAsia="宋体" w:hAnsi="宋体"/>
          <w:sz w:val="24"/>
          <w:szCs w:val="24"/>
        </w:rPr>
        <w:t>、实验室负责人和安全员各执一份。自签订之日起生效，安全员因毕业或其他原因离岗后自动失效。</w:t>
      </w:r>
      <w:bookmarkStart w:id="0" w:name="_GoBack"/>
      <w:bookmarkEnd w:id="0"/>
    </w:p>
    <w:p w:rsidR="009C5D69" w:rsidRPr="009C5D69" w:rsidRDefault="009C5D69" w:rsidP="009C5D69">
      <w:pPr>
        <w:spacing w:afterLines="50" w:after="156" w:line="300" w:lineRule="auto"/>
        <w:rPr>
          <w:rFonts w:ascii="宋体" w:eastAsia="宋体" w:hAnsi="宋体"/>
          <w:b/>
          <w:sz w:val="24"/>
          <w:szCs w:val="24"/>
        </w:rPr>
      </w:pPr>
      <w:r w:rsidRPr="009C5D69">
        <w:rPr>
          <w:rFonts w:ascii="宋体" w:eastAsia="宋体" w:hAnsi="宋体" w:hint="eastAsia"/>
          <w:b/>
          <w:sz w:val="24"/>
          <w:szCs w:val="24"/>
        </w:rPr>
        <w:t>分管实验室：</w:t>
      </w:r>
    </w:p>
    <w:p w:rsidR="009C5D69" w:rsidRPr="009C5D69" w:rsidRDefault="009C5D69" w:rsidP="009C5D69">
      <w:pPr>
        <w:spacing w:afterLines="50" w:after="156" w:line="300" w:lineRule="auto"/>
        <w:rPr>
          <w:rFonts w:ascii="宋体" w:eastAsia="宋体" w:hAnsi="宋体"/>
          <w:b/>
          <w:sz w:val="24"/>
          <w:szCs w:val="24"/>
        </w:rPr>
      </w:pPr>
      <w:r w:rsidRPr="009C5D69">
        <w:rPr>
          <w:rFonts w:ascii="宋体" w:eastAsia="宋体" w:hAnsi="宋体" w:hint="eastAsia"/>
          <w:b/>
          <w:sz w:val="24"/>
          <w:szCs w:val="24"/>
        </w:rPr>
        <w:t>安全员（签字）：</w:t>
      </w:r>
      <w:r w:rsidRPr="009C5D69">
        <w:rPr>
          <w:rFonts w:ascii="宋体" w:eastAsia="宋体" w:hAnsi="宋体"/>
          <w:b/>
          <w:sz w:val="24"/>
          <w:szCs w:val="24"/>
        </w:rPr>
        <w:t xml:space="preserve"> </w:t>
      </w:r>
      <w:r>
        <w:rPr>
          <w:rFonts w:ascii="宋体" w:eastAsia="宋体" w:hAnsi="宋体"/>
          <w:b/>
          <w:sz w:val="24"/>
          <w:szCs w:val="24"/>
        </w:rPr>
        <w:t xml:space="preserve">                   </w:t>
      </w:r>
      <w:r w:rsidRPr="009C5D69">
        <w:rPr>
          <w:rFonts w:ascii="宋体" w:eastAsia="宋体" w:hAnsi="宋体"/>
          <w:b/>
          <w:sz w:val="24"/>
          <w:szCs w:val="24"/>
        </w:rPr>
        <w:t>实验室负责人（签字）：</w:t>
      </w:r>
    </w:p>
    <w:p w:rsidR="009C5D69" w:rsidRPr="009C5D69" w:rsidRDefault="009C5D69" w:rsidP="009C5D69">
      <w:pPr>
        <w:spacing w:afterLines="50" w:after="156" w:line="300" w:lineRule="auto"/>
        <w:rPr>
          <w:rFonts w:ascii="宋体" w:eastAsia="宋体" w:hAnsi="宋体" w:hint="eastAsia"/>
          <w:b/>
          <w:sz w:val="24"/>
          <w:szCs w:val="24"/>
        </w:rPr>
      </w:pPr>
      <w:r w:rsidRPr="009C5D69">
        <w:rPr>
          <w:rFonts w:ascii="宋体" w:eastAsia="宋体" w:hAnsi="宋体" w:hint="eastAsia"/>
          <w:b/>
          <w:sz w:val="24"/>
          <w:szCs w:val="24"/>
        </w:rPr>
        <w:t>日期：</w:t>
      </w:r>
      <w:r w:rsidRPr="009C5D69">
        <w:rPr>
          <w:rFonts w:ascii="宋体" w:eastAsia="宋体" w:hAnsi="宋体"/>
          <w:b/>
          <w:sz w:val="24"/>
          <w:szCs w:val="24"/>
        </w:rPr>
        <w:t xml:space="preserve"> </w:t>
      </w:r>
      <w:r>
        <w:rPr>
          <w:rFonts w:ascii="宋体" w:eastAsia="宋体" w:hAnsi="宋体"/>
          <w:b/>
          <w:sz w:val="24"/>
          <w:szCs w:val="24"/>
        </w:rPr>
        <w:t xml:space="preserve">    </w:t>
      </w:r>
      <w:r w:rsidRPr="009C5D69">
        <w:rPr>
          <w:rFonts w:ascii="宋体" w:eastAsia="宋体" w:hAnsi="宋体"/>
          <w:b/>
          <w:sz w:val="24"/>
          <w:szCs w:val="24"/>
        </w:rPr>
        <w:t xml:space="preserve">年 </w:t>
      </w:r>
      <w:r>
        <w:rPr>
          <w:rFonts w:ascii="宋体" w:eastAsia="宋体" w:hAnsi="宋体"/>
          <w:b/>
          <w:sz w:val="24"/>
          <w:szCs w:val="24"/>
        </w:rPr>
        <w:t xml:space="preserve">  </w:t>
      </w:r>
      <w:r w:rsidRPr="009C5D69">
        <w:rPr>
          <w:rFonts w:ascii="宋体" w:eastAsia="宋体" w:hAnsi="宋体"/>
          <w:b/>
          <w:sz w:val="24"/>
          <w:szCs w:val="24"/>
        </w:rPr>
        <w:t xml:space="preserve">月 </w:t>
      </w:r>
      <w:r>
        <w:rPr>
          <w:rFonts w:ascii="宋体" w:eastAsia="宋体" w:hAnsi="宋体"/>
          <w:b/>
          <w:sz w:val="24"/>
          <w:szCs w:val="24"/>
        </w:rPr>
        <w:t xml:space="preserve">  </w:t>
      </w:r>
      <w:r w:rsidRPr="009C5D69">
        <w:rPr>
          <w:rFonts w:ascii="宋体" w:eastAsia="宋体" w:hAnsi="宋体"/>
          <w:b/>
          <w:sz w:val="24"/>
          <w:szCs w:val="24"/>
        </w:rPr>
        <w:t>日</w:t>
      </w:r>
    </w:p>
    <w:sectPr w:rsidR="009C5D69" w:rsidRPr="009C5D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734" w:rsidRDefault="004C4734" w:rsidP="009C5D69">
      <w:r>
        <w:separator/>
      </w:r>
    </w:p>
  </w:endnote>
  <w:endnote w:type="continuationSeparator" w:id="0">
    <w:p w:rsidR="004C4734" w:rsidRDefault="004C4734" w:rsidP="009C5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734" w:rsidRDefault="004C4734" w:rsidP="009C5D69">
      <w:r>
        <w:separator/>
      </w:r>
    </w:p>
  </w:footnote>
  <w:footnote w:type="continuationSeparator" w:id="0">
    <w:p w:rsidR="004C4734" w:rsidRDefault="004C4734" w:rsidP="009C5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FCB"/>
    <w:rsid w:val="000B0E4D"/>
    <w:rsid w:val="003E3FCB"/>
    <w:rsid w:val="004C4734"/>
    <w:rsid w:val="009C206D"/>
    <w:rsid w:val="009C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586045"/>
  <w15:chartTrackingRefBased/>
  <w15:docId w15:val="{D6DE2BAF-2B65-4EDB-A386-841C6FED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D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5D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5D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5D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Yang</dc:creator>
  <cp:keywords/>
  <dc:description/>
  <cp:lastModifiedBy>Wang Yang</cp:lastModifiedBy>
  <cp:revision>3</cp:revision>
  <dcterms:created xsi:type="dcterms:W3CDTF">2026-10-06T23:56:00Z</dcterms:created>
  <dcterms:modified xsi:type="dcterms:W3CDTF">2026-10-07T00:07:00Z</dcterms:modified>
</cp:coreProperties>
</file>